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F696" w14:textId="77777777" w:rsidR="00A857E8" w:rsidRPr="00B31EDD" w:rsidRDefault="00A857E8" w:rsidP="002A5E52">
      <w:pPr>
        <w:outlineLvl w:val="0"/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</w:pPr>
      <w:r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 xml:space="preserve">2017 </w:t>
      </w:r>
      <w:proofErr w:type="spellStart"/>
      <w:r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>ReadOn</w:t>
      </w:r>
      <w:proofErr w:type="spellEnd"/>
      <w:r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 xml:space="preserve"> </w:t>
      </w:r>
      <w:proofErr w:type="spellStart"/>
      <w:r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>Startalk</w:t>
      </w:r>
      <w:proofErr w:type="spellEnd"/>
      <w:r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 xml:space="preserve"> College Group</w:t>
      </w:r>
    </w:p>
    <w:p w14:paraId="7BA6CC8E" w14:textId="0646CDD6" w:rsidR="00A857E8" w:rsidRPr="00B31EDD" w:rsidRDefault="00A857E8" w:rsidP="00A857E8">
      <w:pPr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</w:pPr>
      <w:r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>Phase 4: Elaborate</w:t>
      </w:r>
      <w:r w:rsidR="00E305DB"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 xml:space="preserve"> (Handout 1 </w:t>
      </w:r>
      <w:r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 xml:space="preserve"> Jigsaw</w:t>
      </w:r>
      <w:r w:rsidR="00E305DB" w:rsidRPr="00B31EDD">
        <w:rPr>
          <w:rFonts w:asciiTheme="majorHAnsi" w:eastAsia="Kaiti SC Regular" w:hAnsiTheme="majorHAnsi"/>
          <w:color w:val="262626" w:themeColor="text1" w:themeTint="D9"/>
          <w:sz w:val="21"/>
          <w:szCs w:val="21"/>
          <w:lang w:eastAsia="zh-CN"/>
        </w:rPr>
        <w:t>)</w:t>
      </w:r>
    </w:p>
    <w:p w14:paraId="49024B49" w14:textId="77777777" w:rsidR="00A857E8" w:rsidRDefault="00A857E8">
      <w:pPr>
        <w:pStyle w:val="Body"/>
        <w:jc w:val="center"/>
        <w:rPr>
          <w:sz w:val="28"/>
          <w:szCs w:val="28"/>
        </w:rPr>
      </w:pPr>
    </w:p>
    <w:p w14:paraId="7625C63A" w14:textId="706A183C" w:rsidR="001A005C" w:rsidRPr="009D7502" w:rsidRDefault="00930E7A" w:rsidP="00067762">
      <w:pPr>
        <w:pStyle w:val="Body"/>
        <w:rPr>
          <w:rFonts w:ascii="Kaiti TC" w:eastAsia="Kaiti TC" w:hAnsi="Kaiti TC" w:hint="eastAsia"/>
          <w:sz w:val="32"/>
          <w:szCs w:val="28"/>
        </w:rPr>
      </w:pPr>
      <w:r w:rsidRPr="009D7502">
        <w:rPr>
          <w:rFonts w:ascii="Kaiti TC" w:eastAsia="Kaiti TC" w:hAnsi="Kaiti TC" w:hint="eastAsia"/>
          <w:sz w:val="32"/>
          <w:szCs w:val="28"/>
        </w:rPr>
        <w:t>（A）</w:t>
      </w:r>
      <w:r w:rsidR="00067762" w:rsidRPr="009D7502">
        <w:rPr>
          <w:rFonts w:ascii="Kaiti TC" w:eastAsia="Kaiti TC" w:hAnsi="Kaiti TC" w:hint="eastAsia"/>
          <w:sz w:val="32"/>
          <w:szCs w:val="28"/>
        </w:rPr>
        <w:t>跟同学讨论时</w:t>
      </w:r>
      <w:r w:rsidR="006E7ED6" w:rsidRPr="009D7502">
        <w:rPr>
          <w:rFonts w:ascii="Kaiti TC" w:eastAsia="Kaiti TC" w:hAnsi="Kaiti TC"/>
          <w:sz w:val="32"/>
          <w:szCs w:val="28"/>
        </w:rPr>
        <w:t>，</w:t>
      </w:r>
      <w:r w:rsidR="006E7ED6" w:rsidRPr="009D7502">
        <w:rPr>
          <w:rFonts w:ascii="Kaiti TC" w:eastAsia="Kaiti TC" w:hAnsi="Kaiti TC" w:hint="eastAsia"/>
          <w:sz w:val="32"/>
          <w:szCs w:val="28"/>
        </w:rPr>
        <w:t>请</w:t>
      </w:r>
      <w:r w:rsidR="006E7ED6" w:rsidRPr="009D7502">
        <w:rPr>
          <w:rFonts w:ascii="Kaiti TC" w:eastAsia="Kaiti TC" w:hAnsi="Kaiti TC"/>
          <w:sz w:val="32"/>
          <w:szCs w:val="28"/>
        </w:rPr>
        <w:t>记笔记</w:t>
      </w:r>
      <w:r w:rsidR="00067762" w:rsidRPr="009D7502">
        <w:rPr>
          <w:rFonts w:ascii="Kaiti TC" w:eastAsia="Kaiti TC" w:hAnsi="Kaiti TC" w:hint="eastAsia"/>
          <w:sz w:val="32"/>
          <w:szCs w:val="28"/>
        </w:rPr>
        <w:t>。</w:t>
      </w:r>
    </w:p>
    <w:p w14:paraId="66C91DAA" w14:textId="77777777" w:rsidR="00D52D4C" w:rsidRDefault="00D52D4C" w:rsidP="00056E56">
      <w:pPr>
        <w:pStyle w:val="Body"/>
        <w:rPr>
          <w:rFonts w:ascii="STFangsong" w:eastAsia="STFangsong" w:hAnsi="STFangsong"/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950"/>
      </w:tblGrid>
      <w:tr w:rsidR="006B1E5B" w14:paraId="35EDDF19" w14:textId="77777777" w:rsidTr="006B1E5B">
        <w:tc>
          <w:tcPr>
            <w:tcW w:w="2065" w:type="dxa"/>
          </w:tcPr>
          <w:p w14:paraId="1163A52F" w14:textId="3A56E00C" w:rsidR="00331FEA" w:rsidRPr="00B35345" w:rsidRDefault="00B35345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STFangsong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STFangsong" w:hAnsi="Times New Roman" w:cs="Times New Roman"/>
                <w:b/>
                <w:sz w:val="28"/>
                <w:szCs w:val="24"/>
              </w:rPr>
              <w:t>Paragraphs</w:t>
            </w:r>
          </w:p>
        </w:tc>
        <w:tc>
          <w:tcPr>
            <w:tcW w:w="4950" w:type="dxa"/>
          </w:tcPr>
          <w:p w14:paraId="36C4C608" w14:textId="31DE0E97" w:rsidR="00331FEA" w:rsidRPr="00B35345" w:rsidRDefault="00B35345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STFangsong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STFangsong" w:hAnsi="Times New Roman" w:cs="Times New Roman"/>
                <w:b/>
                <w:sz w:val="28"/>
                <w:szCs w:val="24"/>
              </w:rPr>
              <w:t>Main ideas in the paragraph</w:t>
            </w:r>
          </w:p>
        </w:tc>
      </w:tr>
      <w:tr w:rsidR="006B1E5B" w14:paraId="2E25BE83" w14:textId="77777777" w:rsidTr="006B1E5B">
        <w:tc>
          <w:tcPr>
            <w:tcW w:w="2065" w:type="dxa"/>
          </w:tcPr>
          <w:p w14:paraId="019492C9" w14:textId="53BAD6A0" w:rsidR="00331FEA" w:rsidRPr="0016763F" w:rsidRDefault="0069550F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STFangsong" w:hAnsi="Times New Roman" w:cs="Times New Roman"/>
                <w:sz w:val="40"/>
                <w:szCs w:val="40"/>
              </w:rPr>
            </w:pPr>
            <w:r w:rsidRPr="0016763F">
              <w:rPr>
                <w:rFonts w:ascii="Times New Roman" w:eastAsia="STFangsong" w:hAnsi="Times New Roman" w:cs="Times New Roman"/>
                <w:sz w:val="40"/>
                <w:szCs w:val="40"/>
              </w:rPr>
              <w:t>∆</w:t>
            </w:r>
          </w:p>
        </w:tc>
        <w:tc>
          <w:tcPr>
            <w:tcW w:w="4950" w:type="dxa"/>
          </w:tcPr>
          <w:p w14:paraId="3BCFCE2F" w14:textId="6E79DC0B" w:rsidR="00331FEA" w:rsidRPr="0069550F" w:rsidRDefault="008F0D8D" w:rsidP="00167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Fangsong" w:eastAsia="STFangsong" w:hAnsi="STFangsong"/>
                <w:b/>
                <w:sz w:val="36"/>
                <w:szCs w:val="36"/>
              </w:rPr>
            </w:pPr>
            <w:r>
              <w:rPr>
                <w:rFonts w:ascii="STFangsong" w:eastAsia="STFangsong" w:hAnsi="STFangsong"/>
                <w:b/>
                <w:sz w:val="28"/>
                <w:szCs w:val="24"/>
              </w:rPr>
              <w:br/>
            </w:r>
          </w:p>
        </w:tc>
      </w:tr>
      <w:tr w:rsidR="006B1E5B" w14:paraId="44330553" w14:textId="77777777" w:rsidTr="006B1E5B">
        <w:tc>
          <w:tcPr>
            <w:tcW w:w="2065" w:type="dxa"/>
          </w:tcPr>
          <w:p w14:paraId="790A79EF" w14:textId="58E14BEF" w:rsidR="00331FEA" w:rsidRPr="0016763F" w:rsidRDefault="0069550F" w:rsidP="006955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STFangsong" w:hAnsi="Times New Roman" w:cs="Times New Roman"/>
                <w:sz w:val="40"/>
                <w:szCs w:val="40"/>
              </w:rPr>
            </w:pPr>
            <w:r w:rsidRPr="0016763F">
              <w:rPr>
                <w:rFonts w:ascii="Times New Roman" w:eastAsia="STFangsong" w:hAnsi="Times New Roman" w:cs="Times New Roman"/>
                <w:sz w:val="40"/>
                <w:szCs w:val="40"/>
              </w:rPr>
              <w:t>$</w:t>
            </w:r>
          </w:p>
        </w:tc>
        <w:tc>
          <w:tcPr>
            <w:tcW w:w="4950" w:type="dxa"/>
          </w:tcPr>
          <w:p w14:paraId="21F4B791" w14:textId="5EBE12DD" w:rsidR="00331FEA" w:rsidRDefault="008F0D8D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Fangsong" w:eastAsia="STFangsong" w:hAnsi="STFangsong"/>
                <w:b/>
                <w:sz w:val="28"/>
                <w:szCs w:val="24"/>
              </w:rPr>
            </w:pPr>
            <w:r>
              <w:rPr>
                <w:rFonts w:ascii="STFangsong" w:eastAsia="STFangsong" w:hAnsi="STFangsong"/>
                <w:b/>
                <w:sz w:val="28"/>
                <w:szCs w:val="24"/>
              </w:rPr>
              <w:br/>
            </w:r>
          </w:p>
        </w:tc>
      </w:tr>
      <w:tr w:rsidR="006B1E5B" w14:paraId="488D0DAD" w14:textId="77777777" w:rsidTr="006B1E5B">
        <w:tc>
          <w:tcPr>
            <w:tcW w:w="2065" w:type="dxa"/>
          </w:tcPr>
          <w:p w14:paraId="74601E36" w14:textId="3766C483" w:rsidR="00331FEA" w:rsidRPr="0016763F" w:rsidRDefault="0069550F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STFangsong" w:hAnsi="Times New Roman" w:cs="Times New Roman"/>
                <w:sz w:val="40"/>
                <w:szCs w:val="40"/>
              </w:rPr>
            </w:pPr>
            <w:r w:rsidRPr="0016763F">
              <w:rPr>
                <w:rFonts w:ascii="Heiti SC" w:eastAsia="Heiti SC" w:hAnsi="Heiti SC" w:cs="Heiti SC"/>
                <w:sz w:val="40"/>
                <w:szCs w:val="40"/>
              </w:rPr>
              <w:t></w:t>
            </w:r>
          </w:p>
        </w:tc>
        <w:tc>
          <w:tcPr>
            <w:tcW w:w="4950" w:type="dxa"/>
          </w:tcPr>
          <w:p w14:paraId="2673EE63" w14:textId="3CE682CD" w:rsidR="00331FEA" w:rsidRDefault="008F0D8D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Fangsong" w:eastAsia="STFangsong" w:hAnsi="STFangsong"/>
                <w:b/>
                <w:sz w:val="28"/>
                <w:szCs w:val="24"/>
              </w:rPr>
            </w:pPr>
            <w:r>
              <w:rPr>
                <w:rFonts w:ascii="STFangsong" w:eastAsia="STFangsong" w:hAnsi="STFangsong"/>
                <w:b/>
                <w:sz w:val="28"/>
                <w:szCs w:val="24"/>
              </w:rPr>
              <w:br/>
            </w:r>
          </w:p>
        </w:tc>
      </w:tr>
      <w:tr w:rsidR="006B1E5B" w14:paraId="31450756" w14:textId="77777777" w:rsidTr="006B1E5B">
        <w:tc>
          <w:tcPr>
            <w:tcW w:w="2065" w:type="dxa"/>
          </w:tcPr>
          <w:p w14:paraId="66528B26" w14:textId="432C931A" w:rsidR="00331FEA" w:rsidRPr="0016763F" w:rsidRDefault="0069550F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STFangsong" w:hAnsi="Times New Roman" w:cs="Times New Roman"/>
                <w:sz w:val="40"/>
                <w:szCs w:val="40"/>
              </w:rPr>
            </w:pPr>
            <w:r w:rsidRPr="0016763F">
              <w:rPr>
                <w:rFonts w:ascii="Times New Roman" w:eastAsia="STFangsong" w:hAnsi="Times New Roman" w:cs="Times New Roman"/>
                <w:sz w:val="40"/>
                <w:szCs w:val="40"/>
              </w:rPr>
              <w:t>◊</w:t>
            </w:r>
          </w:p>
        </w:tc>
        <w:tc>
          <w:tcPr>
            <w:tcW w:w="4950" w:type="dxa"/>
          </w:tcPr>
          <w:p w14:paraId="07B120D4" w14:textId="7234B621" w:rsidR="00331FEA" w:rsidRDefault="008F0D8D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Fangsong" w:eastAsia="STFangsong" w:hAnsi="STFangsong"/>
                <w:b/>
                <w:sz w:val="28"/>
                <w:szCs w:val="24"/>
              </w:rPr>
            </w:pPr>
            <w:r>
              <w:rPr>
                <w:rFonts w:ascii="STFangsong" w:eastAsia="STFangsong" w:hAnsi="STFangsong"/>
                <w:b/>
                <w:sz w:val="28"/>
                <w:szCs w:val="24"/>
              </w:rPr>
              <w:br/>
            </w:r>
          </w:p>
        </w:tc>
      </w:tr>
      <w:tr w:rsidR="006B1E5B" w14:paraId="6C3F67A0" w14:textId="77777777" w:rsidTr="006B1E5B">
        <w:tc>
          <w:tcPr>
            <w:tcW w:w="2065" w:type="dxa"/>
          </w:tcPr>
          <w:p w14:paraId="40372910" w14:textId="28EF0E1D" w:rsidR="00331FEA" w:rsidRPr="0016763F" w:rsidRDefault="0069550F" w:rsidP="00167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STFangsong" w:hAnsi="Times New Roman" w:cs="Times New Roman"/>
                <w:sz w:val="40"/>
                <w:szCs w:val="40"/>
              </w:rPr>
            </w:pPr>
            <w:r w:rsidRPr="0016763F">
              <w:rPr>
                <w:rFonts w:ascii="Times New Roman" w:eastAsia="STFangsong" w:hAnsi="Times New Roman" w:cs="Times New Roman"/>
                <w:sz w:val="40"/>
                <w:szCs w:val="40"/>
              </w:rPr>
              <w:t>Ω</w:t>
            </w:r>
          </w:p>
        </w:tc>
        <w:tc>
          <w:tcPr>
            <w:tcW w:w="4950" w:type="dxa"/>
          </w:tcPr>
          <w:p w14:paraId="1F2F14D8" w14:textId="6B3C1103" w:rsidR="00331FEA" w:rsidRDefault="008F0D8D" w:rsidP="00331F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Fangsong" w:eastAsia="STFangsong" w:hAnsi="STFangsong"/>
                <w:b/>
                <w:sz w:val="28"/>
                <w:szCs w:val="24"/>
              </w:rPr>
            </w:pPr>
            <w:r>
              <w:rPr>
                <w:rFonts w:ascii="STFangsong" w:eastAsia="STFangsong" w:hAnsi="STFangsong"/>
                <w:b/>
                <w:sz w:val="28"/>
                <w:szCs w:val="24"/>
              </w:rPr>
              <w:br/>
            </w:r>
          </w:p>
        </w:tc>
      </w:tr>
    </w:tbl>
    <w:p w14:paraId="4C83E6A3" w14:textId="77777777" w:rsidR="00D52D4C" w:rsidRDefault="00D52D4C" w:rsidP="00331FEA">
      <w:pPr>
        <w:pStyle w:val="Body"/>
        <w:rPr>
          <w:rFonts w:ascii="STFangsong" w:eastAsia="STFangsong" w:hAnsi="STFangsong" w:hint="eastAsia"/>
          <w:b/>
          <w:sz w:val="28"/>
          <w:szCs w:val="24"/>
        </w:rPr>
      </w:pPr>
    </w:p>
    <w:p w14:paraId="16BD9A95" w14:textId="77777777" w:rsidR="009D7502" w:rsidRDefault="009D7502" w:rsidP="00331FEA">
      <w:pPr>
        <w:pStyle w:val="Body"/>
        <w:rPr>
          <w:rFonts w:ascii="STFangsong" w:eastAsia="STFangsong" w:hAnsi="STFangsong" w:hint="eastAsia"/>
          <w:b/>
          <w:sz w:val="28"/>
          <w:szCs w:val="24"/>
        </w:rPr>
      </w:pPr>
    </w:p>
    <w:p w14:paraId="02E0029A" w14:textId="77777777" w:rsidR="009D7502" w:rsidRDefault="009D7502" w:rsidP="00331FEA">
      <w:pPr>
        <w:pStyle w:val="Body"/>
        <w:rPr>
          <w:rFonts w:ascii="STFangsong" w:eastAsia="STFangsong" w:hAnsi="STFangsong" w:hint="eastAsia"/>
          <w:b/>
          <w:sz w:val="28"/>
          <w:szCs w:val="24"/>
        </w:rPr>
      </w:pPr>
    </w:p>
    <w:p w14:paraId="6522449E" w14:textId="4EE89637" w:rsidR="00DA5D6A" w:rsidRPr="009D7502" w:rsidRDefault="00930E7A" w:rsidP="00331FEA">
      <w:pPr>
        <w:pStyle w:val="Body"/>
        <w:rPr>
          <w:rFonts w:ascii="Kaiti TC" w:eastAsia="Kaiti TC" w:hAnsi="Kaiti TC" w:hint="eastAsia"/>
          <w:b/>
          <w:sz w:val="32"/>
          <w:szCs w:val="32"/>
        </w:rPr>
      </w:pPr>
      <w:bookmarkStart w:id="0" w:name="_GoBack"/>
      <w:r w:rsidRPr="009D7502">
        <w:rPr>
          <w:rFonts w:ascii="Kaiti TC" w:eastAsia="Kaiti TC" w:hAnsi="Kaiti TC" w:hint="eastAsia"/>
          <w:b/>
          <w:sz w:val="32"/>
          <w:szCs w:val="32"/>
        </w:rPr>
        <w:t xml:space="preserve">（B） </w:t>
      </w:r>
      <w:r w:rsidR="00DA5D6A" w:rsidRPr="009D7502">
        <w:rPr>
          <w:rFonts w:ascii="Kaiti TC" w:eastAsia="Kaiti TC" w:hAnsi="Kaiti TC" w:hint="eastAsia"/>
          <w:b/>
          <w:sz w:val="32"/>
          <w:szCs w:val="32"/>
        </w:rPr>
        <w:t>讨论这篇文章的重点，然后决定这五个段落在文章的顺序。</w:t>
      </w:r>
    </w:p>
    <w:bookmarkEnd w:id="0"/>
    <w:p w14:paraId="0840B2C5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4B727EC3" w14:textId="77777777" w:rsidR="001A005C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42232EAB" w14:textId="77777777" w:rsidR="00E026DA" w:rsidRDefault="00E026DA">
      <w:pPr>
        <w:pStyle w:val="Body"/>
        <w:rPr>
          <w:rFonts w:ascii="STKaiti" w:eastAsia="STKaiti" w:hAnsi="STKaiti"/>
          <w:sz w:val="24"/>
          <w:szCs w:val="24"/>
        </w:rPr>
      </w:pPr>
    </w:p>
    <w:p w14:paraId="5AC22E29" w14:textId="77777777" w:rsidR="00E026DA" w:rsidRPr="00EF1132" w:rsidRDefault="00E026DA">
      <w:pPr>
        <w:pStyle w:val="Body"/>
        <w:rPr>
          <w:rFonts w:ascii="STKaiti" w:eastAsia="STKaiti" w:hAnsi="STKaiti"/>
          <w:sz w:val="24"/>
          <w:szCs w:val="24"/>
        </w:rPr>
      </w:pPr>
    </w:p>
    <w:p w14:paraId="0275D011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7CBBCBC0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37E476C2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52ACCF7C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4AA0AE2C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61F1152C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78C61E49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6384C689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5148409D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5BE3B374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496862F9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41DC1243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32B56916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p w14:paraId="748D352D" w14:textId="77777777" w:rsidR="001A005C" w:rsidRPr="00EF1132" w:rsidRDefault="001A005C">
      <w:pPr>
        <w:pStyle w:val="Body"/>
        <w:rPr>
          <w:rFonts w:ascii="STKaiti" w:eastAsia="STKaiti" w:hAnsi="STKaiti"/>
          <w:sz w:val="24"/>
          <w:szCs w:val="24"/>
        </w:rPr>
      </w:pPr>
    </w:p>
    <w:sectPr w:rsidR="001A005C" w:rsidRPr="00EF1132" w:rsidSect="006E7ED6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4913" w14:textId="77777777" w:rsidR="00BD4645" w:rsidRDefault="00BD4645">
      <w:r>
        <w:separator/>
      </w:r>
    </w:p>
  </w:endnote>
  <w:endnote w:type="continuationSeparator" w:id="0">
    <w:p w14:paraId="4754164F" w14:textId="77777777" w:rsidR="00BD4645" w:rsidRDefault="00BD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Kaiti SC Regular">
    <w:charset w:val="50"/>
    <w:family w:val="auto"/>
    <w:pitch w:val="variable"/>
    <w:sig w:usb0="80000287" w:usb1="280F3C52" w:usb2="00000016" w:usb3="00000000" w:csb0="0004001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36EB6" w14:textId="77777777" w:rsidR="001A005C" w:rsidRDefault="001A005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1D12C" w14:textId="77777777" w:rsidR="00BD4645" w:rsidRDefault="00BD4645">
      <w:r>
        <w:separator/>
      </w:r>
    </w:p>
  </w:footnote>
  <w:footnote w:type="continuationSeparator" w:id="0">
    <w:p w14:paraId="6B8285F9" w14:textId="77777777" w:rsidR="00BD4645" w:rsidRDefault="00BD4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2034" w14:textId="77777777" w:rsidR="001A005C" w:rsidRDefault="001A00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C"/>
    <w:rsid w:val="00056E56"/>
    <w:rsid w:val="00067762"/>
    <w:rsid w:val="000B7869"/>
    <w:rsid w:val="0016763F"/>
    <w:rsid w:val="001A005C"/>
    <w:rsid w:val="002A5E52"/>
    <w:rsid w:val="002F41EA"/>
    <w:rsid w:val="00331FEA"/>
    <w:rsid w:val="00396351"/>
    <w:rsid w:val="004076D5"/>
    <w:rsid w:val="00616F95"/>
    <w:rsid w:val="0065455A"/>
    <w:rsid w:val="0069550F"/>
    <w:rsid w:val="006B1E5B"/>
    <w:rsid w:val="006E7ED6"/>
    <w:rsid w:val="00802709"/>
    <w:rsid w:val="008F0D8D"/>
    <w:rsid w:val="00930E7A"/>
    <w:rsid w:val="009D7502"/>
    <w:rsid w:val="00A857E8"/>
    <w:rsid w:val="00B31EDD"/>
    <w:rsid w:val="00B35345"/>
    <w:rsid w:val="00BD4645"/>
    <w:rsid w:val="00D26C89"/>
    <w:rsid w:val="00D52D4C"/>
    <w:rsid w:val="00DA5D6A"/>
    <w:rsid w:val="00E026DA"/>
    <w:rsid w:val="00E305DB"/>
    <w:rsid w:val="00EF1132"/>
    <w:rsid w:val="00F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4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F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EF113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band1Vert">
      <w:tblPr/>
      <w:tcPr>
        <w:shd w:val="clear" w:color="auto" w:fill="B6D6E9" w:themeFill="accent1" w:themeFillTint="66"/>
      </w:tcPr>
    </w:tblStylePr>
    <w:tblStylePr w:type="band1Horz">
      <w:tblPr/>
      <w:tcPr>
        <w:shd w:val="clear" w:color="auto" w:fill="B6D6E9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EF1132"/>
    <w:rPr>
      <w:color w:val="2F759E" w:themeColor="accent1" w:themeShade="BF"/>
    </w:rPr>
    <w:tblPr>
      <w:tblStyleRowBandSize w:val="1"/>
      <w:tblStyleColBandSize w:val="1"/>
      <w:tblInd w:w="0" w:type="dxa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5E52"/>
    <w:rPr>
      <w:rFonts w:ascii="宋体" w:eastAsia="宋体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5E52"/>
    <w:rPr>
      <w:rFonts w:ascii="宋体" w:eastAsia="宋体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2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21</cp:revision>
  <dcterms:created xsi:type="dcterms:W3CDTF">2017-07-29T11:08:00Z</dcterms:created>
  <dcterms:modified xsi:type="dcterms:W3CDTF">2017-09-13T22:02:00Z</dcterms:modified>
</cp:coreProperties>
</file>